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F6" w:rsidRPr="00C35FF6" w:rsidRDefault="00C35FF6" w:rsidP="00C35FF6">
      <w:pPr>
        <w:suppressAutoHyphens/>
        <w:wordWrap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様式第７</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35FF6" w:rsidRPr="00C35FF6" w:rsidTr="006A070D">
        <w:trPr>
          <w:jc w:val="center"/>
        </w:trPr>
        <w:tc>
          <w:tcPr>
            <w:tcW w:w="9071" w:type="dxa"/>
            <w:tcBorders>
              <w:top w:val="single" w:sz="4" w:space="0" w:color="000000"/>
              <w:left w:val="single" w:sz="4" w:space="0" w:color="000000"/>
              <w:bottom w:val="single" w:sz="4" w:space="0" w:color="000000"/>
              <w:right w:val="single" w:sz="4" w:space="0" w:color="000000"/>
            </w:tcBorders>
          </w:tcPr>
          <w:p w:rsidR="00C35FF6" w:rsidRPr="00C35FF6" w:rsidRDefault="00C35FF6" w:rsidP="006A070D">
            <w:pPr>
              <w:suppressAutoHyphens/>
              <w:kinsoku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第７号の規定による認定申請書</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E2F39">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A070D" w:rsidRDefault="00C35FF6" w:rsidP="006A070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00247A10">
              <w:rPr>
                <w:rFonts w:ascii="ＭＳ ゴシック" w:eastAsia="ＭＳ ゴシック" w:hAnsi="ＭＳ ゴシック" w:hint="eastAsia"/>
                <w:color w:val="000000"/>
                <w:kern w:val="0"/>
              </w:rPr>
              <w:t>高浜町長　野瀬　豊</w:t>
            </w:r>
            <w:r w:rsidR="006A070D">
              <w:rPr>
                <w:rFonts w:ascii="ＭＳ ゴシック" w:eastAsia="ＭＳ ゴシック" w:hAnsi="ＭＳ ゴシック" w:hint="eastAsia"/>
                <w:color w:val="000000"/>
                <w:kern w:val="0"/>
              </w:rPr>
              <w:t xml:space="preserve">　様</w:t>
            </w: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6A070D" w:rsidRPr="002E6F94"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6A070D" w:rsidRPr="00BA36F7"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6A070D" w:rsidRDefault="006A070D" w:rsidP="006A070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632A09">
              <w:rPr>
                <w:rFonts w:ascii="ＭＳ ゴシック" w:eastAsia="ＭＳ ゴシック" w:hAnsi="ＭＳ ゴシック" w:hint="eastAsia"/>
                <w:color w:val="000000"/>
                <w:kern w:val="0"/>
                <w:u w:val="single" w:color="000000"/>
              </w:rPr>
              <w:t xml:space="preserve">　　</w:t>
            </w:r>
            <w:bookmarkStart w:id="0" w:name="_GoBack"/>
            <w:bookmarkEnd w:id="0"/>
          </w:p>
          <w:p w:rsidR="00C35FF6" w:rsidRPr="006A070D"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A070D">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私は○○○○（注１）が経営の相当程度の合理化に伴う金融取引の調整を行っていることにより、下記のとおり、借入れの減少が生じ、経営の安定に支障が生じておりますので、中小企業信用保険法第２条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第７号の規定に基づき認定されるようお願いします。</w:t>
            </w: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金融機関からの総借入金残高のうち、○○○○からの借入金残高の占める割合　　　　　　　　　　　　　　　　</w:t>
            </w:r>
            <w:r w:rsidRPr="00C35FF6">
              <w:rPr>
                <w:rFonts w:ascii="ＭＳ ゴシック" w:eastAsia="ＭＳ ゴシック" w:hAnsi="ＭＳ ゴシック" w:cs="ＭＳ ゴシック" w:hint="eastAsia"/>
                <w:color w:val="000000"/>
                <w:kern w:val="0"/>
                <w:szCs w:val="21"/>
                <w:u w:val="single" w:color="000000"/>
              </w:rPr>
              <w:t xml:space="preserve">　　　％（Ａ／Ｂ）</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　　年　月　日の○○○○からの借入金残高</w:t>
            </w: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　　年　月　日の金融機関からの総借入金残高</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２　○○○○からの借入金残高の減少率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(D-C)/D</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Ｃ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日の○○○○からの借入金残高</w:t>
            </w:r>
            <w:r w:rsidRPr="00C35FF6">
              <w:rPr>
                <w:rFonts w:ascii="ＭＳ ゴシック" w:eastAsia="ＭＳ ゴシック" w:hAnsi="ＭＳ ゴシック" w:cs="ＭＳ ゴシック"/>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5F5B"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00965F5B">
              <w:rPr>
                <w:rFonts w:ascii="ＭＳ ゴシック" w:eastAsia="ＭＳ ゴシック" w:hAnsi="ＭＳ ゴシック" w:cs="ＭＳ ゴシック" w:hint="eastAsia"/>
                <w:color w:val="000000"/>
                <w:kern w:val="0"/>
                <w:szCs w:val="21"/>
              </w:rPr>
              <w:t xml:space="preserve">　月　日（Ｃの前年同期を記入のこと）の○○○○からの借入</w:t>
            </w:r>
            <w:r w:rsidRPr="00C35FF6">
              <w:rPr>
                <w:rFonts w:ascii="ＭＳ ゴシック" w:eastAsia="ＭＳ ゴシック" w:hAnsi="ＭＳ ゴシック" w:cs="ＭＳ ゴシック" w:hint="eastAsia"/>
                <w:color w:val="000000"/>
                <w:kern w:val="0"/>
                <w:szCs w:val="21"/>
              </w:rPr>
              <w:t xml:space="preserve">金残高　　　　</w:t>
            </w:r>
          </w:p>
          <w:p w:rsidR="00C35FF6" w:rsidRPr="00C35FF6" w:rsidRDefault="00C35FF6" w:rsidP="00965F5B">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３　金融機関からの総借入金残高の減少率　　</w:t>
            </w:r>
            <w:r w:rsidR="00AE2F39">
              <w:rPr>
                <w:rFonts w:ascii="ＭＳ ゴシック" w:eastAsia="ＭＳ ゴシック" w:hAnsi="ＭＳ ゴシック" w:cs="ＭＳ ゴシック" w:hint="eastAsia"/>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(F-E)/F</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100</w:t>
            </w:r>
            <w:r w:rsidRPr="00C35FF6">
              <w:rPr>
                <w:rFonts w:ascii="ＭＳ ゴシック" w:eastAsia="ＭＳ ゴシック" w:hAnsi="ＭＳ ゴシック" w:cs="ＭＳ ゴシック" w:hint="eastAsia"/>
                <w:color w:val="000000"/>
                <w:kern w:val="0"/>
                <w:szCs w:val="21"/>
                <w:u w:val="single" w:color="000000"/>
              </w:rPr>
              <w:t>）</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　　年　月　日の金融機関からの総借入金残高</w:t>
            </w:r>
            <w:r w:rsidRPr="00C35FF6">
              <w:rPr>
                <w:rFonts w:ascii="ＭＳ ゴシック" w:eastAsia="ＭＳ ゴシック" w:hAnsi="ＭＳ ゴシック" w:cs="ＭＳ ゴシック"/>
                <w:color w:val="000000"/>
                <w:kern w:val="0"/>
                <w:szCs w:val="21"/>
              </w:rPr>
              <w:t xml:space="preserve"> </w:t>
            </w:r>
            <w:r w:rsidR="00965F5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A070D">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965F5B"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日（Ｅの前年同期を記入のこと）の金融機関からの総借入金残高</w:t>
            </w:r>
          </w:p>
          <w:p w:rsidR="00C35FF6" w:rsidRPr="00C35FF6" w:rsidRDefault="00C35FF6" w:rsidP="00965F5B">
            <w:pPr>
              <w:suppressAutoHyphens/>
              <w:kinsoku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Cs w:val="21"/>
              </w:rPr>
            </w:pPr>
          </w:p>
        </w:tc>
      </w:tr>
    </w:tbl>
    <w:p w:rsidR="00127DFE" w:rsidRDefault="00127DFE" w:rsidP="00A309AB">
      <w:pPr>
        <w:suppressAutoHyphens/>
        <w:wordWrap w:val="0"/>
        <w:spacing w:line="200" w:lineRule="exact"/>
        <w:ind w:left="984" w:hanging="984"/>
        <w:jc w:val="left"/>
        <w:textAlignment w:val="baseline"/>
        <w:rPr>
          <w:rFonts w:ascii="ＭＳ ゴシック" w:eastAsia="ＭＳ ゴシック" w:hAnsi="ＭＳ ゴシック" w:cs="ＭＳ ゴシック"/>
          <w:color w:val="000000"/>
          <w:kern w:val="0"/>
          <w:szCs w:val="21"/>
        </w:rPr>
      </w:pPr>
    </w:p>
    <w:p w:rsidR="00C35FF6" w:rsidRPr="006A070D" w:rsidRDefault="00C35FF6" w:rsidP="00127DFE">
      <w:pPr>
        <w:suppressAutoHyphens/>
        <w:wordWrap w:val="0"/>
        <w:spacing w:line="220" w:lineRule="exact"/>
        <w:ind w:left="984" w:hanging="984"/>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（注１）○○○○には、経済産業大臣が指定する金融取引の調整を行っている金融機関の名称を記入すること。</w:t>
      </w:r>
    </w:p>
    <w:p w:rsidR="00C35FF6" w:rsidRPr="006A070D" w:rsidRDefault="00C35FF6" w:rsidP="006A070D">
      <w:pPr>
        <w:suppressAutoHyphens/>
        <w:wordWrap w:val="0"/>
        <w:spacing w:line="220" w:lineRule="exact"/>
        <w:ind w:left="567" w:hanging="567"/>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（注２）申請者の全ての金融機関からの総借入金残高及び○○○○からの借入金残高が確認可能な残高証明書、財務諸表、借入証書等を添付すること。</w:t>
      </w:r>
    </w:p>
    <w:p w:rsidR="00C35FF6" w:rsidRPr="006A070D" w:rsidRDefault="00C35FF6" w:rsidP="00127DFE">
      <w:pPr>
        <w:suppressAutoHyphens/>
        <w:wordWrap w:val="0"/>
        <w:spacing w:line="220" w:lineRule="exact"/>
        <w:ind w:left="1230" w:hanging="1230"/>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（留意事項）</w:t>
      </w:r>
    </w:p>
    <w:p w:rsidR="00C35FF6" w:rsidRPr="006A070D" w:rsidRDefault="00C35FF6" w:rsidP="00127DFE">
      <w:pPr>
        <w:suppressAutoHyphens/>
        <w:wordWrap w:val="0"/>
        <w:spacing w:line="220" w:lineRule="exact"/>
        <w:jc w:val="left"/>
        <w:textAlignment w:val="baseline"/>
        <w:rPr>
          <w:rFonts w:ascii="ＭＳ ゴシック" w:eastAsia="ＭＳ ゴシック" w:hAnsi="Times New Roman" w:cs="Times New Roman"/>
          <w:color w:val="000000"/>
          <w:spacing w:val="16"/>
          <w:kern w:val="0"/>
          <w:sz w:val="18"/>
          <w:szCs w:val="21"/>
        </w:rPr>
      </w:pPr>
      <w:r w:rsidRPr="006A070D">
        <w:rPr>
          <w:rFonts w:ascii="ＭＳ ゴシック" w:eastAsia="ＭＳ ゴシック" w:hAnsi="ＭＳ ゴシック" w:cs="ＭＳ ゴシック" w:hint="eastAsia"/>
          <w:color w:val="000000"/>
          <w:kern w:val="0"/>
          <w:sz w:val="18"/>
          <w:szCs w:val="21"/>
        </w:rPr>
        <w:t xml:space="preserve">　①　本認定とは別に、金融機関及び信用保証協会による金融上の審査があります。</w:t>
      </w:r>
    </w:p>
    <w:p w:rsidR="006A070D" w:rsidRPr="006A070D" w:rsidRDefault="00C35FF6" w:rsidP="006A070D">
      <w:pPr>
        <w:suppressAutoHyphens/>
        <w:wordWrap w:val="0"/>
        <w:spacing w:line="220" w:lineRule="exact"/>
        <w:ind w:left="463" w:hangingChars="257" w:hanging="463"/>
        <w:jc w:val="left"/>
        <w:textAlignment w:val="baseline"/>
        <w:rPr>
          <w:rFonts w:ascii="ＭＳ ゴシック" w:eastAsia="ＭＳ ゴシック" w:hAnsi="ＭＳ ゴシック" w:cs="ＭＳ ゴシック"/>
          <w:color w:val="000000"/>
          <w:kern w:val="0"/>
          <w:sz w:val="18"/>
          <w:szCs w:val="21"/>
        </w:rPr>
      </w:pPr>
      <w:r w:rsidRPr="006A070D">
        <w:rPr>
          <w:rFonts w:ascii="ＭＳ ゴシック" w:eastAsia="ＭＳ ゴシック" w:hAnsi="ＭＳ ゴシック"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tbl>
      <w:tblPr>
        <w:tblStyle w:val="af1"/>
        <w:tblW w:w="0" w:type="auto"/>
        <w:tblCellMar>
          <w:top w:w="57" w:type="dxa"/>
          <w:bottom w:w="57" w:type="dxa"/>
        </w:tblCellMar>
        <w:tblLook w:val="04A0" w:firstRow="1" w:lastRow="0" w:firstColumn="1" w:lastColumn="0" w:noHBand="0" w:noVBand="1"/>
      </w:tblPr>
      <w:tblGrid>
        <w:gridCol w:w="9286"/>
      </w:tblGrid>
      <w:tr w:rsidR="006A070D" w:rsidRPr="006A070D" w:rsidTr="006A070D">
        <w:trPr>
          <w:trHeight w:val="1679"/>
        </w:trPr>
        <w:tc>
          <w:tcPr>
            <w:tcW w:w="9349" w:type="dxa"/>
          </w:tcPr>
          <w:p w:rsidR="006A070D" w:rsidRPr="006A070D" w:rsidRDefault="00247A10" w:rsidP="00AB2C54">
            <w:pPr>
              <w:rPr>
                <w:rFonts w:asciiTheme="majorEastAsia" w:eastAsiaTheme="majorEastAsia" w:hAnsiTheme="majorEastAsia"/>
                <w:sz w:val="21"/>
              </w:rPr>
            </w:pPr>
            <w:r>
              <w:rPr>
                <w:rFonts w:asciiTheme="majorEastAsia" w:eastAsiaTheme="majorEastAsia" w:hAnsiTheme="majorEastAsia" w:hint="eastAsia"/>
                <w:sz w:val="21"/>
              </w:rPr>
              <w:t>高産</w:t>
            </w:r>
            <w:r w:rsidR="006A070D" w:rsidRPr="006A070D">
              <w:rPr>
                <w:rFonts w:asciiTheme="majorEastAsia" w:eastAsiaTheme="majorEastAsia" w:hAnsiTheme="majorEastAsia" w:hint="eastAsia"/>
                <w:sz w:val="21"/>
              </w:rPr>
              <w:t>第　　　　　号</w:t>
            </w:r>
          </w:p>
          <w:p w:rsidR="006A070D" w:rsidRPr="006A070D" w:rsidRDefault="006A070D" w:rsidP="00AB2C54">
            <w:pPr>
              <w:rPr>
                <w:rFonts w:asciiTheme="majorEastAsia" w:eastAsiaTheme="majorEastAsia" w:hAnsiTheme="majorEastAsia"/>
                <w:sz w:val="21"/>
              </w:rPr>
            </w:pPr>
            <w:r w:rsidRPr="006A070D">
              <w:rPr>
                <w:rFonts w:asciiTheme="majorEastAsia" w:eastAsiaTheme="majorEastAsia" w:hAnsiTheme="majorEastAsia" w:hint="eastAsia"/>
                <w:sz w:val="21"/>
              </w:rPr>
              <w:t xml:space="preserve">　　　　　年　　月　　日</w:t>
            </w:r>
          </w:p>
          <w:p w:rsidR="006A070D" w:rsidRPr="006A070D" w:rsidRDefault="006A070D" w:rsidP="00AB2C54">
            <w:pPr>
              <w:ind w:firstLineChars="100" w:firstLine="210"/>
              <w:rPr>
                <w:rFonts w:asciiTheme="majorEastAsia" w:eastAsiaTheme="majorEastAsia" w:hAnsiTheme="majorEastAsia"/>
                <w:sz w:val="21"/>
              </w:rPr>
            </w:pPr>
            <w:r w:rsidRPr="006A070D">
              <w:rPr>
                <w:rFonts w:asciiTheme="majorEastAsia" w:eastAsiaTheme="majorEastAsia" w:hAnsiTheme="majorEastAsia" w:hint="eastAsia"/>
                <w:sz w:val="21"/>
              </w:rPr>
              <w:t>申請のとおり、相違ないことを認定します。</w:t>
            </w:r>
          </w:p>
          <w:p w:rsidR="006A070D" w:rsidRPr="006A070D" w:rsidRDefault="006A070D" w:rsidP="00AB2C54">
            <w:pPr>
              <w:ind w:firstLineChars="100" w:firstLine="210"/>
              <w:rPr>
                <w:rFonts w:asciiTheme="majorEastAsia" w:eastAsiaTheme="majorEastAsia" w:hAnsiTheme="majorEastAsia"/>
                <w:sz w:val="21"/>
              </w:rPr>
            </w:pPr>
            <w:r w:rsidRPr="006A070D">
              <w:rPr>
                <w:rFonts w:asciiTheme="majorEastAsia" w:eastAsiaTheme="majorEastAsia" w:hAnsiTheme="majorEastAsia" w:hint="eastAsia"/>
                <w:sz w:val="21"/>
              </w:rPr>
              <w:t>※本認定書の有効期間：　　　　年　　月　　日から　　　　年　　月　　日まで</w:t>
            </w:r>
          </w:p>
          <w:p w:rsidR="006A070D" w:rsidRPr="006A070D" w:rsidRDefault="006A070D" w:rsidP="00AB2C54">
            <w:pPr>
              <w:ind w:firstLineChars="100" w:firstLine="210"/>
              <w:rPr>
                <w:rFonts w:asciiTheme="majorEastAsia" w:eastAsiaTheme="majorEastAsia" w:hAnsiTheme="majorEastAsia"/>
                <w:sz w:val="21"/>
              </w:rPr>
            </w:pPr>
            <w:r w:rsidRPr="006A070D">
              <w:rPr>
                <w:rFonts w:asciiTheme="majorEastAsia" w:eastAsiaTheme="majorEastAsia" w:hAnsiTheme="majorEastAsia" w:hint="eastAsia"/>
                <w:sz w:val="21"/>
              </w:rPr>
              <w:t xml:space="preserve">　　　　　　　</w:t>
            </w:r>
          </w:p>
          <w:p w:rsidR="006A070D" w:rsidRPr="006A070D" w:rsidRDefault="00247A10" w:rsidP="00AB2C54">
            <w:pPr>
              <w:ind w:firstLineChars="2200" w:firstLine="4620"/>
              <w:rPr>
                <w:rFonts w:asciiTheme="majorEastAsia" w:eastAsiaTheme="majorEastAsia" w:hAnsiTheme="majorEastAsia"/>
                <w:sz w:val="21"/>
              </w:rPr>
            </w:pPr>
            <w:r>
              <w:rPr>
                <w:rFonts w:asciiTheme="majorEastAsia" w:eastAsiaTheme="majorEastAsia" w:hAnsiTheme="majorEastAsia" w:hint="eastAsia"/>
                <w:sz w:val="21"/>
              </w:rPr>
              <w:t xml:space="preserve">　　　　　　高浜町長　　野瀬　豊</w:t>
            </w:r>
          </w:p>
        </w:tc>
      </w:tr>
    </w:tbl>
    <w:p w:rsidR="006A070D" w:rsidRPr="006A070D" w:rsidRDefault="006A070D" w:rsidP="00583820">
      <w:pPr>
        <w:suppressAutoHyphens/>
        <w:wordWrap w:val="0"/>
        <w:spacing w:line="220" w:lineRule="exact"/>
        <w:ind w:left="514" w:hangingChars="257" w:hanging="514"/>
        <w:jc w:val="left"/>
        <w:textAlignment w:val="baseline"/>
        <w:rPr>
          <w:rFonts w:ascii="ＭＳ ゴシック" w:eastAsia="ＭＳ ゴシック" w:hAnsi="ＭＳ ゴシック" w:cs="ＭＳ ゴシック"/>
          <w:color w:val="000000"/>
          <w:kern w:val="0"/>
          <w:sz w:val="20"/>
          <w:szCs w:val="21"/>
        </w:rPr>
      </w:pPr>
    </w:p>
    <w:sectPr w:rsidR="006A070D" w:rsidRPr="006A070D" w:rsidSect="006A070D">
      <w:footerReference w:type="default" r:id="rId8"/>
      <w:pgSz w:w="11906" w:h="16838"/>
      <w:pgMar w:top="1134" w:right="1418" w:bottom="340"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F06" w:rsidRDefault="00FA6F06" w:rsidP="001D602D">
      <w:r>
        <w:separator/>
      </w:r>
    </w:p>
  </w:endnote>
  <w:endnote w:type="continuationSeparator" w:id="0">
    <w:p w:rsidR="00FA6F06" w:rsidRDefault="00FA6F0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F06" w:rsidRDefault="00FA6F06" w:rsidP="001D602D">
      <w:r>
        <w:separator/>
      </w:r>
    </w:p>
  </w:footnote>
  <w:footnote w:type="continuationSeparator" w:id="0">
    <w:p w:rsidR="00FA6F06" w:rsidRDefault="00FA6F06"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47A10"/>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83820"/>
    <w:rsid w:val="005972DB"/>
    <w:rsid w:val="005A3FBC"/>
    <w:rsid w:val="006011ED"/>
    <w:rsid w:val="00615CEA"/>
    <w:rsid w:val="00632A09"/>
    <w:rsid w:val="00640E97"/>
    <w:rsid w:val="00667715"/>
    <w:rsid w:val="006920E0"/>
    <w:rsid w:val="006A070D"/>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A6F06"/>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BA78112-FD30-4967-8A83-D9135940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EE305-D706-4C55-9E44-6EC0E20BD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1029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伊東　浩希</cp:lastModifiedBy>
  <cp:revision>6</cp:revision>
  <cp:lastPrinted>2013-09-17T13:51:00Z</cp:lastPrinted>
  <dcterms:created xsi:type="dcterms:W3CDTF">2020-03-05T19:47:00Z</dcterms:created>
  <dcterms:modified xsi:type="dcterms:W3CDTF">2022-04-22T00:44:00Z</dcterms:modified>
</cp:coreProperties>
</file>